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021E98" w:rsidTr="00746653">
        <w:tc>
          <w:tcPr>
            <w:tcW w:w="6408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bookmarkStart w:id="0" w:name="_GoBack"/>
            <w:bookmarkEnd w:id="0"/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746653">
        <w:tc>
          <w:tcPr>
            <w:tcW w:w="6408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2A68F0" w:rsidRPr="00974BBB" w:rsidRDefault="002D4A77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974BBB">
              <w:rPr>
                <w:rFonts w:ascii="Calibri" w:hAnsi="Calibri" w:cs="Calibri"/>
                <w:b/>
                <w:sz w:val="28"/>
                <w:szCs w:val="28"/>
              </w:rPr>
              <w:t>Javni razpis za dodelitev sredstev</w:t>
            </w:r>
          </w:p>
          <w:p w:rsidR="00D016DA" w:rsidRPr="00974BBB" w:rsidRDefault="002D4A77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974BBB">
              <w:rPr>
                <w:rFonts w:ascii="Calibri" w:hAnsi="Calibri" w:cs="Calibri"/>
                <w:b/>
                <w:sz w:val="28"/>
                <w:szCs w:val="28"/>
              </w:rPr>
              <w:t>za PROGRAME – LK 1 s področja ljubiteljske</w:t>
            </w:r>
            <w:r w:rsidR="003F5EE3" w:rsidRPr="00974BBB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</w:t>
            </w:r>
            <w:r w:rsidR="007B16F4" w:rsidRPr="00974BBB">
              <w:rPr>
                <w:rFonts w:ascii="Calibri" w:hAnsi="Calibri" w:cs="Calibri"/>
                <w:b/>
                <w:sz w:val="28"/>
                <w:szCs w:val="28"/>
              </w:rPr>
              <w:t>etu 2021</w:t>
            </w:r>
            <w:r w:rsidR="005F7FE0" w:rsidRPr="00974BBB">
              <w:rPr>
                <w:rFonts w:ascii="Calibri" w:hAnsi="Calibri" w:cs="Calibri"/>
                <w:b/>
                <w:sz w:val="28"/>
                <w:szCs w:val="28"/>
              </w:rPr>
              <w:t xml:space="preserve"> – sklic </w:t>
            </w:r>
            <w:r w:rsidR="00974BBB" w:rsidRPr="00974BBB">
              <w:rPr>
                <w:rFonts w:ascii="Calibri" w:hAnsi="Calibri" w:cs="Calibri"/>
                <w:b/>
                <w:sz w:val="28"/>
                <w:szCs w:val="28"/>
              </w:rPr>
              <w:t>410-2/2021</w:t>
            </w:r>
            <w:r w:rsidR="00E411B6" w:rsidRPr="00974BBB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Pr="00974BBB">
              <w:rPr>
                <w:rFonts w:ascii="Calibri" w:hAnsi="Calibri" w:cs="Calibri"/>
                <w:b/>
                <w:sz w:val="28"/>
                <w:szCs w:val="28"/>
              </w:rPr>
              <w:t>-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F91" w:rsidRDefault="00071F91">
      <w:r>
        <w:separator/>
      </w:r>
    </w:p>
  </w:endnote>
  <w:endnote w:type="continuationSeparator" w:id="0">
    <w:p w:rsidR="00071F91" w:rsidRDefault="0007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F91" w:rsidRDefault="00071F91">
      <w:r>
        <w:separator/>
      </w:r>
    </w:p>
  </w:footnote>
  <w:footnote w:type="continuationSeparator" w:id="0">
    <w:p w:rsidR="00071F91" w:rsidRDefault="00071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E98"/>
    <w:rsid w:val="00071F91"/>
    <w:rsid w:val="000C4E20"/>
    <w:rsid w:val="001227CB"/>
    <w:rsid w:val="00157BF6"/>
    <w:rsid w:val="00162BD4"/>
    <w:rsid w:val="001769C2"/>
    <w:rsid w:val="001912BC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35A58"/>
    <w:rsid w:val="00575F92"/>
    <w:rsid w:val="005A0233"/>
    <w:rsid w:val="005C79C9"/>
    <w:rsid w:val="005E44F8"/>
    <w:rsid w:val="005E4733"/>
    <w:rsid w:val="005F7FE0"/>
    <w:rsid w:val="006361CB"/>
    <w:rsid w:val="006371EC"/>
    <w:rsid w:val="006919A1"/>
    <w:rsid w:val="006F3EDA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8180C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C34D69"/>
    <w:rsid w:val="00C732CE"/>
    <w:rsid w:val="00CA106B"/>
    <w:rsid w:val="00CA72FC"/>
    <w:rsid w:val="00CC45E1"/>
    <w:rsid w:val="00D016DA"/>
    <w:rsid w:val="00D1545A"/>
    <w:rsid w:val="00D40977"/>
    <w:rsid w:val="00D43362"/>
    <w:rsid w:val="00D66FED"/>
    <w:rsid w:val="00DF3CF9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49F7AFB-433E-4D62-80FB-7C8272E6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Miha Potočnik</cp:lastModifiedBy>
  <cp:revision>2</cp:revision>
  <cp:lastPrinted>2020-01-09T09:47:00Z</cp:lastPrinted>
  <dcterms:created xsi:type="dcterms:W3CDTF">2021-01-28T13:23:00Z</dcterms:created>
  <dcterms:modified xsi:type="dcterms:W3CDTF">2021-01-28T13:23:00Z</dcterms:modified>
</cp:coreProperties>
</file>